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A7C" w:rsidRPr="00146EC1" w:rsidRDefault="00A31A7C" w:rsidP="00146EC1">
      <w:pPr>
        <w:jc w:val="center"/>
        <w:rPr>
          <w:rFonts w:cs="Times New Roman"/>
          <w:b/>
          <w:sz w:val="36"/>
          <w:szCs w:val="36"/>
        </w:rPr>
      </w:pPr>
      <w:r w:rsidRPr="00146EC1">
        <w:rPr>
          <w:rFonts w:cs="Times New Roman"/>
          <w:b/>
          <w:sz w:val="36"/>
          <w:szCs w:val="36"/>
        </w:rPr>
        <w:t>THỦ TỤC CHUYỂN TRƯỜ</w:t>
      </w:r>
      <w:r w:rsidR="00C80B56" w:rsidRPr="00146EC1">
        <w:rPr>
          <w:rFonts w:cs="Times New Roman"/>
          <w:b/>
          <w:sz w:val="36"/>
          <w:szCs w:val="36"/>
        </w:rPr>
        <w:t xml:space="preserve">NG </w:t>
      </w:r>
      <w:r w:rsidR="00146EC1" w:rsidRPr="00146EC1">
        <w:rPr>
          <w:rFonts w:cs="Times New Roman"/>
          <w:b/>
          <w:sz w:val="36"/>
          <w:szCs w:val="36"/>
        </w:rPr>
        <w:t>THCS&amp;THPT</w:t>
      </w:r>
    </w:p>
    <w:p w:rsidR="00A31A7C" w:rsidRPr="00146EC1" w:rsidRDefault="00A31A7C" w:rsidP="00146EC1">
      <w:pPr>
        <w:pStyle w:val="ListParagraph"/>
        <w:numPr>
          <w:ilvl w:val="0"/>
          <w:numId w:val="4"/>
        </w:numPr>
        <w:jc w:val="both"/>
        <w:rPr>
          <w:rFonts w:cs="Times New Roman"/>
          <w:b/>
          <w:sz w:val="32"/>
          <w:szCs w:val="32"/>
        </w:rPr>
      </w:pPr>
      <w:r w:rsidRPr="00146EC1">
        <w:rPr>
          <w:rFonts w:cs="Times New Roman"/>
          <w:b/>
          <w:sz w:val="32"/>
          <w:szCs w:val="32"/>
        </w:rPr>
        <w:t>Thành phần hồ sơ</w:t>
      </w:r>
    </w:p>
    <w:p w:rsidR="00A31A7C" w:rsidRPr="00146EC1" w:rsidRDefault="00A31A7C" w:rsidP="00146EC1">
      <w:pPr>
        <w:pStyle w:val="ListParagraph"/>
        <w:numPr>
          <w:ilvl w:val="0"/>
          <w:numId w:val="2"/>
        </w:numPr>
        <w:ind w:left="0" w:firstLine="709"/>
        <w:jc w:val="both"/>
        <w:rPr>
          <w:rFonts w:cs="Times New Roman"/>
          <w:sz w:val="30"/>
          <w:szCs w:val="30"/>
        </w:rPr>
      </w:pPr>
      <w:r w:rsidRPr="00146EC1">
        <w:rPr>
          <w:rFonts w:cs="Times New Roman"/>
          <w:sz w:val="30"/>
          <w:szCs w:val="30"/>
        </w:rPr>
        <w:t>Đơn xin chuyển trường do cha mẹ hoặc người giám hộ</w:t>
      </w:r>
      <w:r w:rsidR="00F749F2" w:rsidRPr="00146EC1">
        <w:rPr>
          <w:rFonts w:cs="Times New Roman"/>
          <w:sz w:val="30"/>
          <w:szCs w:val="30"/>
        </w:rPr>
        <w:t xml:space="preserve"> ký.</w:t>
      </w:r>
    </w:p>
    <w:p w:rsidR="00A31A7C" w:rsidRPr="00146EC1" w:rsidRDefault="00A31A7C" w:rsidP="00146EC1">
      <w:pPr>
        <w:pStyle w:val="ListParagraph"/>
        <w:numPr>
          <w:ilvl w:val="0"/>
          <w:numId w:val="2"/>
        </w:numPr>
        <w:ind w:left="0" w:firstLine="709"/>
        <w:jc w:val="both"/>
        <w:rPr>
          <w:rFonts w:cs="Times New Roman"/>
          <w:sz w:val="30"/>
          <w:szCs w:val="30"/>
        </w:rPr>
      </w:pPr>
      <w:r w:rsidRPr="00146EC1">
        <w:rPr>
          <w:rFonts w:cs="Times New Roman"/>
          <w:sz w:val="30"/>
          <w:szCs w:val="30"/>
        </w:rPr>
        <w:t>Học bạ</w:t>
      </w:r>
      <w:r w:rsidR="00F749F2" w:rsidRPr="00146EC1">
        <w:rPr>
          <w:rFonts w:cs="Times New Roman"/>
          <w:sz w:val="30"/>
          <w:szCs w:val="30"/>
        </w:rPr>
        <w:t xml:space="preserve"> (bản chính).</w:t>
      </w:r>
    </w:p>
    <w:p w:rsidR="00A31A7C" w:rsidRPr="00146EC1" w:rsidRDefault="00A31A7C" w:rsidP="00146EC1">
      <w:pPr>
        <w:pStyle w:val="ListParagraph"/>
        <w:numPr>
          <w:ilvl w:val="0"/>
          <w:numId w:val="2"/>
        </w:numPr>
        <w:ind w:left="0" w:firstLine="709"/>
        <w:jc w:val="both"/>
        <w:rPr>
          <w:rFonts w:cs="Times New Roman"/>
          <w:sz w:val="30"/>
          <w:szCs w:val="30"/>
        </w:rPr>
      </w:pPr>
      <w:r w:rsidRPr="00146EC1">
        <w:rPr>
          <w:rFonts w:cs="Times New Roman"/>
          <w:sz w:val="30"/>
          <w:szCs w:val="30"/>
        </w:rPr>
        <w:t>Bằng tốt nghiệp THCS hoặc giấy chứng nhận tốt nghiệp tạm thời</w:t>
      </w:r>
      <w:r w:rsidR="00F749F2" w:rsidRPr="00146EC1">
        <w:rPr>
          <w:rFonts w:cs="Times New Roman"/>
          <w:sz w:val="30"/>
          <w:szCs w:val="30"/>
        </w:rPr>
        <w:t>.</w:t>
      </w:r>
    </w:p>
    <w:p w:rsidR="00C80B56" w:rsidRPr="00146EC1" w:rsidRDefault="00C80B56" w:rsidP="00146EC1">
      <w:pPr>
        <w:pStyle w:val="ListParagraph"/>
        <w:numPr>
          <w:ilvl w:val="0"/>
          <w:numId w:val="2"/>
        </w:numPr>
        <w:ind w:left="0" w:firstLine="709"/>
        <w:jc w:val="both"/>
        <w:rPr>
          <w:rFonts w:cs="Times New Roman"/>
          <w:sz w:val="30"/>
          <w:szCs w:val="30"/>
        </w:rPr>
      </w:pPr>
      <w:r w:rsidRPr="00146EC1">
        <w:rPr>
          <w:rFonts w:cs="Times New Roman"/>
          <w:sz w:val="30"/>
          <w:szCs w:val="30"/>
        </w:rPr>
        <w:t>Bản sao giấy khai sinh.</w:t>
      </w:r>
    </w:p>
    <w:p w:rsidR="00C80B56" w:rsidRPr="00146EC1" w:rsidRDefault="00C80B56" w:rsidP="00146EC1">
      <w:pPr>
        <w:pStyle w:val="ListParagraph"/>
        <w:numPr>
          <w:ilvl w:val="0"/>
          <w:numId w:val="2"/>
        </w:numPr>
        <w:ind w:left="0" w:firstLine="709"/>
        <w:jc w:val="both"/>
        <w:rPr>
          <w:rFonts w:cs="Times New Roman"/>
          <w:sz w:val="30"/>
          <w:szCs w:val="30"/>
        </w:rPr>
      </w:pPr>
      <w:r w:rsidRPr="00146EC1">
        <w:rPr>
          <w:rFonts w:cs="Times New Roman"/>
          <w:sz w:val="30"/>
          <w:szCs w:val="30"/>
        </w:rPr>
        <w:t>Giấy chứng nhận trúng tuyển đầu vào lớ</w:t>
      </w:r>
      <w:r w:rsidR="00F749F2" w:rsidRPr="00146EC1">
        <w:rPr>
          <w:rFonts w:cs="Times New Roman"/>
          <w:sz w:val="30"/>
          <w:szCs w:val="30"/>
        </w:rPr>
        <w:t>p 6 (đối với cấp THCS), giấy chứng nhận trúng tuyển đầu vào lớp 10 (đối với cấp THPT)</w:t>
      </w:r>
      <w:r w:rsidR="00146EC1">
        <w:rPr>
          <w:rFonts w:cs="Times New Roman"/>
          <w:sz w:val="30"/>
          <w:szCs w:val="30"/>
        </w:rPr>
        <w:t>.</w:t>
      </w:r>
    </w:p>
    <w:p w:rsidR="00C80B56" w:rsidRPr="00146EC1" w:rsidRDefault="00C80B56" w:rsidP="00146EC1">
      <w:pPr>
        <w:pStyle w:val="ListParagraph"/>
        <w:numPr>
          <w:ilvl w:val="0"/>
          <w:numId w:val="2"/>
        </w:numPr>
        <w:ind w:left="0" w:firstLine="709"/>
        <w:jc w:val="both"/>
        <w:rPr>
          <w:rFonts w:cs="Times New Roman"/>
          <w:sz w:val="30"/>
          <w:szCs w:val="30"/>
        </w:rPr>
      </w:pPr>
      <w:r w:rsidRPr="00146EC1">
        <w:rPr>
          <w:rFonts w:cs="Times New Roman"/>
          <w:sz w:val="30"/>
          <w:szCs w:val="30"/>
        </w:rPr>
        <w:t>Giấy giới thiệu chuyển trường do Hiệu trưởng nhà trường nơi đi cấp.</w:t>
      </w:r>
    </w:p>
    <w:p w:rsidR="00C80B56" w:rsidRPr="00146EC1" w:rsidRDefault="00C80B56" w:rsidP="00146EC1">
      <w:pPr>
        <w:pStyle w:val="ListParagraph"/>
        <w:numPr>
          <w:ilvl w:val="0"/>
          <w:numId w:val="2"/>
        </w:numPr>
        <w:ind w:left="0" w:firstLine="709"/>
        <w:jc w:val="both"/>
        <w:rPr>
          <w:rFonts w:cs="Times New Roman"/>
          <w:sz w:val="30"/>
          <w:szCs w:val="30"/>
        </w:rPr>
      </w:pPr>
      <w:r w:rsidRPr="00146EC1">
        <w:rPr>
          <w:rFonts w:cs="Times New Roman"/>
          <w:sz w:val="30"/>
          <w:szCs w:val="30"/>
        </w:rPr>
        <w:t>Giấy giới thiệu chuyển trường do Trưởng Phòng  giáo dục và đào tạo (đối với cấp trung học cơ sở),  giấy giới thiệu chuyển trường do Giám đốc Sở giáo dục và đào tạo (đối với cấp trung học phổ thông) nơi đi cấp (trường hợp xin chuyển từ tỉnh, thành phố khác)</w:t>
      </w:r>
    </w:p>
    <w:p w:rsidR="00C80B56" w:rsidRPr="00146EC1" w:rsidRDefault="00C80B56" w:rsidP="00146EC1">
      <w:pPr>
        <w:pStyle w:val="ListParagraph"/>
        <w:numPr>
          <w:ilvl w:val="0"/>
          <w:numId w:val="2"/>
        </w:numPr>
        <w:ind w:left="0" w:firstLine="709"/>
        <w:jc w:val="both"/>
        <w:rPr>
          <w:rFonts w:cs="Times New Roman"/>
          <w:sz w:val="30"/>
          <w:szCs w:val="30"/>
        </w:rPr>
      </w:pPr>
      <w:r w:rsidRPr="00146EC1">
        <w:rPr>
          <w:rFonts w:cs="Times New Roman"/>
          <w:sz w:val="30"/>
          <w:szCs w:val="30"/>
        </w:rPr>
        <w:t>Các giấy tờ hợp lệ để hưởng chế độ ưu tiên, khuyến khích trong học tập, thi tuyển sinh, thi tốt nghiệp (nếu có).</w:t>
      </w:r>
    </w:p>
    <w:p w:rsidR="00C80B56" w:rsidRPr="00146EC1" w:rsidRDefault="00C80B56" w:rsidP="00146EC1">
      <w:pPr>
        <w:pStyle w:val="ListParagraph"/>
        <w:numPr>
          <w:ilvl w:val="0"/>
          <w:numId w:val="2"/>
        </w:numPr>
        <w:ind w:left="0" w:firstLine="709"/>
        <w:jc w:val="both"/>
        <w:rPr>
          <w:rFonts w:cs="Times New Roman"/>
          <w:sz w:val="30"/>
          <w:szCs w:val="30"/>
        </w:rPr>
      </w:pPr>
      <w:r w:rsidRPr="00146EC1">
        <w:rPr>
          <w:rFonts w:cs="Times New Roman"/>
          <w:sz w:val="30"/>
          <w:szCs w:val="30"/>
        </w:rPr>
        <w:t>Hộ khẩu hoặc giấy chứng nhậ</w:t>
      </w:r>
      <w:r w:rsidR="00151D67">
        <w:rPr>
          <w:rFonts w:cs="Times New Roman"/>
          <w:sz w:val="30"/>
          <w:szCs w:val="30"/>
        </w:rPr>
        <w:t>n t</w:t>
      </w:r>
      <w:r w:rsidR="00151D67">
        <w:rPr>
          <w:rFonts w:cs="Times New Roman"/>
          <w:sz w:val="30"/>
          <w:szCs w:val="30"/>
          <w:lang w:val="vi-VN"/>
        </w:rPr>
        <w:t>ạ</w:t>
      </w:r>
      <w:bookmarkStart w:id="0" w:name="_GoBack"/>
      <w:bookmarkEnd w:id="0"/>
      <w:r w:rsidRPr="00146EC1">
        <w:rPr>
          <w:rFonts w:cs="Times New Roman"/>
          <w:sz w:val="30"/>
          <w:szCs w:val="30"/>
        </w:rPr>
        <w:t xml:space="preserve">m trú dài hạn hoặc Quyết định điều động công tác của cha hoặc mẹ hoặc người giám hộ tại nơi sẽ chuyển đến với những học sinh </w:t>
      </w:r>
      <w:r w:rsidR="00147E45" w:rsidRPr="00146EC1">
        <w:rPr>
          <w:rFonts w:cs="Times New Roman"/>
          <w:sz w:val="30"/>
          <w:szCs w:val="30"/>
        </w:rPr>
        <w:t>chuyển nơi cư trú đến từ tỉnh thành phố khác.</w:t>
      </w:r>
    </w:p>
    <w:p w:rsidR="00A31A7C" w:rsidRPr="00146EC1" w:rsidRDefault="00147E45" w:rsidP="00146EC1">
      <w:pPr>
        <w:pStyle w:val="ListParagraph"/>
        <w:numPr>
          <w:ilvl w:val="0"/>
          <w:numId w:val="2"/>
        </w:numPr>
        <w:ind w:left="0" w:firstLine="709"/>
        <w:jc w:val="both"/>
        <w:rPr>
          <w:rFonts w:cs="Times New Roman"/>
          <w:sz w:val="30"/>
          <w:szCs w:val="30"/>
        </w:rPr>
      </w:pPr>
      <w:r w:rsidRPr="00146EC1">
        <w:rPr>
          <w:rFonts w:cs="Times New Roman"/>
          <w:sz w:val="30"/>
          <w:szCs w:val="30"/>
        </w:rPr>
        <w:t xml:space="preserve">Giấy xác nhận của chính quyền địa phương nơi học sinh cư trú với những học sinh có hoàn cảnh đặc biệt khó khăn về gia đình. </w:t>
      </w:r>
    </w:p>
    <w:p w:rsidR="00A31A7C" w:rsidRPr="00146EC1" w:rsidRDefault="00A31A7C" w:rsidP="00146EC1">
      <w:pPr>
        <w:pStyle w:val="ListParagraph"/>
        <w:numPr>
          <w:ilvl w:val="0"/>
          <w:numId w:val="4"/>
        </w:numPr>
        <w:jc w:val="both"/>
        <w:rPr>
          <w:rFonts w:cs="Times New Roman"/>
          <w:b/>
          <w:sz w:val="32"/>
          <w:szCs w:val="32"/>
        </w:rPr>
      </w:pPr>
      <w:r w:rsidRPr="00146EC1">
        <w:rPr>
          <w:rFonts w:cs="Times New Roman"/>
          <w:b/>
          <w:sz w:val="32"/>
          <w:szCs w:val="32"/>
        </w:rPr>
        <w:t>Trình tự thực hiện</w:t>
      </w:r>
    </w:p>
    <w:p w:rsidR="00147E45" w:rsidRPr="00146EC1" w:rsidRDefault="00147E45" w:rsidP="00146EC1">
      <w:pPr>
        <w:pStyle w:val="sonvb"/>
        <w:spacing w:before="60" w:after="100" w:line="276" w:lineRule="auto"/>
        <w:ind w:firstLine="720"/>
        <w:rPr>
          <w:sz w:val="30"/>
          <w:szCs w:val="30"/>
          <w:lang w:val="pt-BR"/>
        </w:rPr>
      </w:pPr>
      <w:r w:rsidRPr="00146EC1">
        <w:rPr>
          <w:sz w:val="30"/>
          <w:szCs w:val="30"/>
          <w:lang w:val="pt-BR"/>
        </w:rPr>
        <w:t>a) Chuyển trường trong cùng tỉnh, thành phố: Hiệu trưởng nơi đến tiếp nhận hồ sơ xem xét và giải quyết theo quy định của Giám đốc Sở giáo dục và đào tạo.</w:t>
      </w:r>
    </w:p>
    <w:p w:rsidR="00A31A7C" w:rsidRPr="00146EC1" w:rsidRDefault="00147E45" w:rsidP="00146EC1">
      <w:pPr>
        <w:pStyle w:val="sonvb"/>
        <w:spacing w:before="60" w:after="100" w:line="276" w:lineRule="auto"/>
        <w:ind w:firstLine="720"/>
        <w:rPr>
          <w:sz w:val="30"/>
          <w:szCs w:val="30"/>
          <w:lang w:val="pt-BR"/>
        </w:rPr>
      </w:pPr>
      <w:r w:rsidRPr="00146EC1">
        <w:rPr>
          <w:sz w:val="30"/>
          <w:szCs w:val="30"/>
          <w:lang w:val="pt-BR"/>
        </w:rPr>
        <w:t>b) Chuyển trường đến từ tỉnh, thành phố khác : Sở Giáo dục và Đào tạo nơi đến tiếp nhận, kiểm tra hồ sơ và giới thiệu về trường.</w:t>
      </w:r>
    </w:p>
    <w:p w:rsidR="00A31A7C" w:rsidRPr="00146EC1" w:rsidRDefault="00F749F2" w:rsidP="00146EC1">
      <w:pPr>
        <w:pStyle w:val="ListParagraph"/>
        <w:numPr>
          <w:ilvl w:val="0"/>
          <w:numId w:val="4"/>
        </w:numPr>
        <w:jc w:val="both"/>
        <w:rPr>
          <w:rFonts w:cs="Times New Roman"/>
          <w:b/>
          <w:sz w:val="32"/>
          <w:szCs w:val="32"/>
        </w:rPr>
      </w:pPr>
      <w:r w:rsidRPr="00146EC1">
        <w:rPr>
          <w:rFonts w:cs="Times New Roman"/>
          <w:b/>
          <w:sz w:val="32"/>
          <w:szCs w:val="32"/>
        </w:rPr>
        <w:t>Cách thức thực hiện</w:t>
      </w:r>
    </w:p>
    <w:p w:rsidR="00F749F2" w:rsidRPr="00146EC1" w:rsidRDefault="00F749F2" w:rsidP="00146EC1">
      <w:pPr>
        <w:pStyle w:val="sonvb"/>
        <w:spacing w:before="60" w:after="100" w:line="276" w:lineRule="auto"/>
        <w:ind w:firstLine="720"/>
        <w:rPr>
          <w:sz w:val="30"/>
          <w:szCs w:val="30"/>
          <w:lang w:val="pt-BR"/>
        </w:rPr>
      </w:pPr>
      <w:r w:rsidRPr="00146EC1">
        <w:rPr>
          <w:sz w:val="30"/>
          <w:szCs w:val="30"/>
          <w:lang w:val="pt-BR"/>
        </w:rPr>
        <w:t>Nộp trực tiếp hoặc qua bưu điện đến Trung tâm Phục vụ hành chính công.</w:t>
      </w:r>
    </w:p>
    <w:p w:rsidR="00F749F2" w:rsidRPr="00146EC1" w:rsidRDefault="00F749F2" w:rsidP="00146EC1">
      <w:pPr>
        <w:pStyle w:val="ListParagraph"/>
        <w:numPr>
          <w:ilvl w:val="0"/>
          <w:numId w:val="4"/>
        </w:numPr>
        <w:jc w:val="both"/>
        <w:rPr>
          <w:rFonts w:cs="Times New Roman"/>
          <w:b/>
          <w:sz w:val="32"/>
          <w:szCs w:val="32"/>
        </w:rPr>
      </w:pPr>
      <w:r w:rsidRPr="00146EC1">
        <w:rPr>
          <w:rFonts w:cs="Times New Roman"/>
          <w:b/>
          <w:sz w:val="32"/>
          <w:szCs w:val="32"/>
        </w:rPr>
        <w:t>Đối tượng</w:t>
      </w:r>
    </w:p>
    <w:p w:rsidR="00A31A7C" w:rsidRPr="00146EC1" w:rsidRDefault="00146EC1" w:rsidP="00146EC1">
      <w:pPr>
        <w:pStyle w:val="ListParagraph"/>
        <w:ind w:left="1080"/>
        <w:jc w:val="both"/>
        <w:rPr>
          <w:rFonts w:cs="Times New Roman"/>
          <w:sz w:val="30"/>
          <w:szCs w:val="30"/>
        </w:rPr>
      </w:pPr>
      <w:r w:rsidRPr="00146EC1">
        <w:rPr>
          <w:rFonts w:cs="Times New Roman"/>
          <w:sz w:val="30"/>
          <w:szCs w:val="30"/>
        </w:rPr>
        <w:t>Phụ huynh, học sinh.</w:t>
      </w:r>
    </w:p>
    <w:sectPr w:rsidR="00A31A7C" w:rsidRPr="00146EC1" w:rsidSect="005D3C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6B70"/>
    <w:multiLevelType w:val="hybridMultilevel"/>
    <w:tmpl w:val="A0CAFB22"/>
    <w:lvl w:ilvl="0" w:tplc="901AD4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2A11AC"/>
    <w:multiLevelType w:val="hybridMultilevel"/>
    <w:tmpl w:val="9E70DCEA"/>
    <w:lvl w:ilvl="0" w:tplc="B14AF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8925B9A"/>
    <w:multiLevelType w:val="hybridMultilevel"/>
    <w:tmpl w:val="B802B4B8"/>
    <w:lvl w:ilvl="0" w:tplc="8F5E936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DD707D8"/>
    <w:multiLevelType w:val="hybridMultilevel"/>
    <w:tmpl w:val="262E1E6C"/>
    <w:lvl w:ilvl="0" w:tplc="50646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7C"/>
    <w:rsid w:val="00146EC1"/>
    <w:rsid w:val="00147E45"/>
    <w:rsid w:val="00151D67"/>
    <w:rsid w:val="005D3CA4"/>
    <w:rsid w:val="00A31A7C"/>
    <w:rsid w:val="00C80B56"/>
    <w:rsid w:val="00E65F4B"/>
    <w:rsid w:val="00F7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7C"/>
    <w:pPr>
      <w:ind w:left="720"/>
      <w:contextualSpacing/>
    </w:pPr>
  </w:style>
  <w:style w:type="paragraph" w:customStyle="1" w:styleId="sonvb">
    <w:name w:val="son vb"/>
    <w:basedOn w:val="Normal"/>
    <w:link w:val="sonvbChar"/>
    <w:qFormat/>
    <w:rsid w:val="00147E45"/>
    <w:pPr>
      <w:spacing w:after="120" w:line="360" w:lineRule="auto"/>
      <w:jc w:val="both"/>
    </w:pPr>
    <w:rPr>
      <w:rFonts w:eastAsia="Arial" w:cs="Times New Roman"/>
      <w:lang w:val="vi-VN"/>
    </w:rPr>
  </w:style>
  <w:style w:type="character" w:customStyle="1" w:styleId="sonvbChar">
    <w:name w:val="son vb Char"/>
    <w:link w:val="sonvb"/>
    <w:rsid w:val="00147E45"/>
    <w:rPr>
      <w:rFonts w:eastAsia="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7C"/>
    <w:pPr>
      <w:ind w:left="720"/>
      <w:contextualSpacing/>
    </w:pPr>
  </w:style>
  <w:style w:type="paragraph" w:customStyle="1" w:styleId="sonvb">
    <w:name w:val="son vb"/>
    <w:basedOn w:val="Normal"/>
    <w:link w:val="sonvbChar"/>
    <w:qFormat/>
    <w:rsid w:val="00147E45"/>
    <w:pPr>
      <w:spacing w:after="120" w:line="360" w:lineRule="auto"/>
      <w:jc w:val="both"/>
    </w:pPr>
    <w:rPr>
      <w:rFonts w:eastAsia="Arial" w:cs="Times New Roman"/>
      <w:lang w:val="vi-VN"/>
    </w:rPr>
  </w:style>
  <w:style w:type="character" w:customStyle="1" w:styleId="sonvbChar">
    <w:name w:val="son vb Char"/>
    <w:link w:val="sonvb"/>
    <w:rsid w:val="00147E45"/>
    <w:rPr>
      <w:rFonts w:eastAsia="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13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2022-02-23T07:47:00Z</dcterms:created>
  <dcterms:modified xsi:type="dcterms:W3CDTF">2022-02-25T02:56:00Z</dcterms:modified>
</cp:coreProperties>
</file>