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4B" w:rsidRPr="00735942" w:rsidRDefault="00735942" w:rsidP="00735942">
      <w:pPr>
        <w:jc w:val="center"/>
        <w:rPr>
          <w:b/>
          <w:sz w:val="48"/>
          <w:szCs w:val="48"/>
        </w:rPr>
      </w:pPr>
      <w:r w:rsidRPr="00735942">
        <w:rPr>
          <w:b/>
          <w:sz w:val="48"/>
          <w:szCs w:val="48"/>
        </w:rPr>
        <w:t>THỦ TỤC RÚT BẰNG TỐT NGHIỆP THCS&amp;THPT</w:t>
      </w:r>
    </w:p>
    <w:p w:rsidR="00735942" w:rsidRPr="00735942" w:rsidRDefault="00735942" w:rsidP="0073594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735942">
        <w:rPr>
          <w:b/>
          <w:sz w:val="48"/>
          <w:szCs w:val="48"/>
        </w:rPr>
        <w:t>Thành phần hồ sơ</w:t>
      </w:r>
    </w:p>
    <w:p w:rsidR="00735942" w:rsidRPr="00735942" w:rsidRDefault="00735942" w:rsidP="00735942">
      <w:pPr>
        <w:pStyle w:val="ListParagraph"/>
        <w:numPr>
          <w:ilvl w:val="0"/>
          <w:numId w:val="2"/>
        </w:numPr>
        <w:jc w:val="both"/>
        <w:rPr>
          <w:sz w:val="48"/>
          <w:szCs w:val="48"/>
        </w:rPr>
      </w:pPr>
      <w:r w:rsidRPr="00735942">
        <w:rPr>
          <w:sz w:val="48"/>
          <w:szCs w:val="48"/>
        </w:rPr>
        <w:t>Đơn xin rút bằng tốt nghiệp ghi đầy đủ các nội dung sau: Họ và tên, ngày tháng năm sinh, năm học, thời điểm nghỉ học.</w:t>
      </w:r>
    </w:p>
    <w:p w:rsidR="00735942" w:rsidRPr="00735942" w:rsidRDefault="00735942" w:rsidP="00735942">
      <w:pPr>
        <w:pStyle w:val="ListParagraph"/>
        <w:numPr>
          <w:ilvl w:val="0"/>
          <w:numId w:val="2"/>
        </w:numPr>
        <w:jc w:val="both"/>
        <w:rPr>
          <w:sz w:val="48"/>
          <w:szCs w:val="48"/>
        </w:rPr>
      </w:pPr>
      <w:r w:rsidRPr="00735942">
        <w:rPr>
          <w:sz w:val="48"/>
          <w:szCs w:val="48"/>
        </w:rPr>
        <w:t>Giấy chứng minh nhân dân gốc và 1 bản giấy chứng minh photo có công chứng.</w:t>
      </w:r>
    </w:p>
    <w:p w:rsidR="00735942" w:rsidRPr="00735942" w:rsidRDefault="00735942" w:rsidP="00735942">
      <w:pPr>
        <w:pStyle w:val="ListParagraph"/>
        <w:ind w:left="1440"/>
        <w:jc w:val="both"/>
        <w:rPr>
          <w:b/>
          <w:i/>
          <w:sz w:val="48"/>
          <w:szCs w:val="48"/>
        </w:rPr>
      </w:pPr>
      <w:r w:rsidRPr="00735942">
        <w:rPr>
          <w:b/>
          <w:i/>
          <w:sz w:val="48"/>
          <w:szCs w:val="48"/>
        </w:rPr>
        <w:t>Lưu ý: Người thân nhận thay phải có giấy ủy quyền có xác nhận của ủy ban nhân dân xã nơi cư trú và bản chứng minh nhân dân photo.</w:t>
      </w:r>
    </w:p>
    <w:p w:rsidR="00735942" w:rsidRPr="00735942" w:rsidRDefault="00735942" w:rsidP="0073594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735942">
        <w:rPr>
          <w:b/>
          <w:sz w:val="48"/>
          <w:szCs w:val="48"/>
        </w:rPr>
        <w:t>Trình tự thực hiện</w:t>
      </w:r>
    </w:p>
    <w:p w:rsidR="00735942" w:rsidRPr="00735942" w:rsidRDefault="00735942" w:rsidP="00735942">
      <w:pPr>
        <w:pStyle w:val="ListParagraph"/>
        <w:ind w:left="1080"/>
        <w:jc w:val="both"/>
        <w:rPr>
          <w:sz w:val="48"/>
          <w:szCs w:val="48"/>
        </w:rPr>
      </w:pPr>
      <w:r w:rsidRPr="00735942">
        <w:rPr>
          <w:sz w:val="48"/>
          <w:szCs w:val="48"/>
        </w:rPr>
        <w:t>Bước 1: Người rút bằng đến liên hệ nộp đơn;</w:t>
      </w:r>
    </w:p>
    <w:p w:rsidR="00735942" w:rsidRPr="00735942" w:rsidRDefault="00735942" w:rsidP="00735942">
      <w:pPr>
        <w:pStyle w:val="ListParagraph"/>
        <w:ind w:left="1080"/>
        <w:jc w:val="both"/>
        <w:rPr>
          <w:sz w:val="48"/>
          <w:szCs w:val="48"/>
        </w:rPr>
      </w:pPr>
      <w:r w:rsidRPr="00735942">
        <w:rPr>
          <w:sz w:val="48"/>
          <w:szCs w:val="48"/>
        </w:rPr>
        <w:t>Bước 2: Văn thư tìm, cho rút bằng tốt nghiệp và ký vào sổ nhận.</w:t>
      </w:r>
    </w:p>
    <w:p w:rsidR="00735942" w:rsidRPr="00735942" w:rsidRDefault="00735942" w:rsidP="0073594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735942">
        <w:rPr>
          <w:b/>
          <w:sz w:val="48"/>
          <w:szCs w:val="48"/>
        </w:rPr>
        <w:t>Đối tượng</w:t>
      </w:r>
    </w:p>
    <w:p w:rsidR="00735942" w:rsidRPr="00735942" w:rsidRDefault="00EB311A" w:rsidP="00735942">
      <w:pPr>
        <w:pStyle w:val="ListParagraph"/>
        <w:ind w:left="1080"/>
        <w:jc w:val="both"/>
        <w:rPr>
          <w:sz w:val="48"/>
          <w:szCs w:val="48"/>
        </w:rPr>
      </w:pPr>
      <w:r>
        <w:rPr>
          <w:sz w:val="48"/>
          <w:szCs w:val="48"/>
        </w:rPr>
        <w:t>H</w:t>
      </w:r>
      <w:r w:rsidR="00735942" w:rsidRPr="00735942">
        <w:rPr>
          <w:sz w:val="48"/>
          <w:szCs w:val="48"/>
        </w:rPr>
        <w:t>ọ</w:t>
      </w:r>
      <w:r>
        <w:rPr>
          <w:sz w:val="48"/>
          <w:szCs w:val="48"/>
        </w:rPr>
        <w:t xml:space="preserve">c sinh, </w:t>
      </w:r>
      <w:r w:rsidRPr="00735942">
        <w:rPr>
          <w:sz w:val="48"/>
          <w:szCs w:val="48"/>
        </w:rPr>
        <w:t>Phụ</w:t>
      </w:r>
      <w:r>
        <w:rPr>
          <w:sz w:val="48"/>
          <w:szCs w:val="48"/>
        </w:rPr>
        <w:t xml:space="preserve"> huynh.</w:t>
      </w:r>
      <w:bookmarkStart w:id="0" w:name="_GoBack"/>
      <w:bookmarkEnd w:id="0"/>
    </w:p>
    <w:sectPr w:rsidR="00735942" w:rsidRPr="00735942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F01"/>
    <w:multiLevelType w:val="hybridMultilevel"/>
    <w:tmpl w:val="A79CB8E4"/>
    <w:lvl w:ilvl="0" w:tplc="D1CC0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64E38"/>
    <w:multiLevelType w:val="hybridMultilevel"/>
    <w:tmpl w:val="AACE320A"/>
    <w:lvl w:ilvl="0" w:tplc="5064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42"/>
    <w:rsid w:val="005D3CA4"/>
    <w:rsid w:val="00735942"/>
    <w:rsid w:val="00E65F4B"/>
    <w:rsid w:val="00E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Company>minhtuan6990@gmail.com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2022-02-23T09:17:00Z</dcterms:created>
  <dcterms:modified xsi:type="dcterms:W3CDTF">2022-02-25T08:35:00Z</dcterms:modified>
</cp:coreProperties>
</file>