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4B" w:rsidRPr="00E9583F" w:rsidRDefault="00291481" w:rsidP="00E9583F">
      <w:pPr>
        <w:tabs>
          <w:tab w:val="left" w:pos="142"/>
        </w:tabs>
        <w:jc w:val="center"/>
        <w:rPr>
          <w:b/>
          <w:sz w:val="48"/>
          <w:szCs w:val="48"/>
        </w:rPr>
      </w:pPr>
      <w:bookmarkStart w:id="0" w:name="_GoBack"/>
      <w:bookmarkEnd w:id="0"/>
      <w:r w:rsidRPr="00E9583F">
        <w:rPr>
          <w:b/>
          <w:sz w:val="48"/>
          <w:szCs w:val="48"/>
        </w:rPr>
        <w:t>THỦ TỤC XIN HỌC LẠI</w:t>
      </w:r>
    </w:p>
    <w:p w:rsidR="00291481" w:rsidRPr="00E9583F" w:rsidRDefault="00291481" w:rsidP="00291481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 w:rsidRPr="00E9583F">
        <w:rPr>
          <w:b/>
          <w:sz w:val="44"/>
          <w:szCs w:val="44"/>
        </w:rPr>
        <w:t>Thành phần hồ sơ</w:t>
      </w:r>
    </w:p>
    <w:p w:rsidR="00291481" w:rsidRPr="00E9583F" w:rsidRDefault="00291481" w:rsidP="00E9583F">
      <w:pPr>
        <w:ind w:firstLine="72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 xml:space="preserve">Đơn xin học lại có cam kết, giấy xác nhận của Công </w:t>
      </w:r>
      <w:r w:rsidR="00501B54" w:rsidRPr="00E9583F">
        <w:rPr>
          <w:sz w:val="40"/>
          <w:szCs w:val="40"/>
        </w:rPr>
        <w:t>an xã nơi cư trú không vi phạm pháp luật đối với học sinh đã nghỉ học 1 năm, kèm theo hồ sơ, học bạ (nếu học sinh ở lại lớp xin học lại không cần giấy xác nhận củ</w:t>
      </w:r>
      <w:r w:rsidR="00E9583F" w:rsidRPr="00E9583F">
        <w:rPr>
          <w:sz w:val="40"/>
          <w:szCs w:val="40"/>
        </w:rPr>
        <w:t>a Công an).</w:t>
      </w:r>
    </w:p>
    <w:p w:rsidR="00291481" w:rsidRPr="00E9583F" w:rsidRDefault="00291481" w:rsidP="00E9583F">
      <w:pPr>
        <w:pStyle w:val="ListParagraph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E9583F">
        <w:rPr>
          <w:b/>
          <w:sz w:val="44"/>
          <w:szCs w:val="44"/>
        </w:rPr>
        <w:t>Trình tự thực hiện</w:t>
      </w:r>
    </w:p>
    <w:p w:rsidR="00E9583F" w:rsidRPr="00E9583F" w:rsidRDefault="00E9583F" w:rsidP="00E9583F">
      <w:pPr>
        <w:ind w:firstLine="36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>Bước 1: Học sinh hoặc phụ huynh đến liên hệ nhà trường nhận mẫu xin học lại và cam kết;</w:t>
      </w:r>
    </w:p>
    <w:p w:rsidR="00E9583F" w:rsidRPr="00E9583F" w:rsidRDefault="00E9583F" w:rsidP="00E9583F">
      <w:pPr>
        <w:ind w:firstLine="36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>Bước 2: Nhận đơn với đầy đủ nội dung và điều kiện;</w:t>
      </w:r>
    </w:p>
    <w:p w:rsidR="00E9583F" w:rsidRPr="00E9583F" w:rsidRDefault="00E9583F" w:rsidP="00E9583F">
      <w:pPr>
        <w:ind w:firstLine="36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>Bước 3: Trình BGH phê duyệt;</w:t>
      </w:r>
    </w:p>
    <w:p w:rsidR="00E9583F" w:rsidRPr="00E9583F" w:rsidRDefault="00E9583F" w:rsidP="00E9583F">
      <w:pPr>
        <w:ind w:firstLine="36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>Bước 4: Xếp lớp nếu được BGH duyệt cho học hoặc giấy giới thiệu vào lớp của BGH.</w:t>
      </w:r>
    </w:p>
    <w:p w:rsidR="00291481" w:rsidRPr="00E9583F" w:rsidRDefault="00291481" w:rsidP="00E9583F">
      <w:pPr>
        <w:pStyle w:val="ListParagraph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E9583F">
        <w:rPr>
          <w:b/>
          <w:sz w:val="44"/>
          <w:szCs w:val="44"/>
        </w:rPr>
        <w:t>Đối tượng</w:t>
      </w:r>
    </w:p>
    <w:p w:rsidR="00E9583F" w:rsidRPr="00E9583F" w:rsidRDefault="00E9583F" w:rsidP="00E9583F">
      <w:pPr>
        <w:ind w:firstLine="360"/>
        <w:jc w:val="both"/>
        <w:rPr>
          <w:sz w:val="40"/>
          <w:szCs w:val="40"/>
        </w:rPr>
      </w:pPr>
      <w:r w:rsidRPr="00E9583F">
        <w:rPr>
          <w:sz w:val="40"/>
          <w:szCs w:val="40"/>
        </w:rPr>
        <w:t>Học sinh ở lại, nghỉ học có lý do được BGH duyệt.</w:t>
      </w:r>
    </w:p>
    <w:p w:rsidR="00291481" w:rsidRPr="00E9583F" w:rsidRDefault="00291481" w:rsidP="00291481">
      <w:pPr>
        <w:pStyle w:val="ListParagraph"/>
        <w:ind w:left="1080"/>
        <w:rPr>
          <w:sz w:val="40"/>
          <w:szCs w:val="40"/>
        </w:rPr>
      </w:pPr>
    </w:p>
    <w:sectPr w:rsidR="00291481" w:rsidRPr="00E9583F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428E"/>
    <w:multiLevelType w:val="hybridMultilevel"/>
    <w:tmpl w:val="0A6C1716"/>
    <w:lvl w:ilvl="0" w:tplc="8DAEF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4E6A7A"/>
    <w:multiLevelType w:val="hybridMultilevel"/>
    <w:tmpl w:val="E1D09E06"/>
    <w:lvl w:ilvl="0" w:tplc="5064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81"/>
    <w:rsid w:val="00291481"/>
    <w:rsid w:val="00501B54"/>
    <w:rsid w:val="005D3CA4"/>
    <w:rsid w:val="00E65F4B"/>
    <w:rsid w:val="00E9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</cp:revision>
  <dcterms:created xsi:type="dcterms:W3CDTF">2022-02-23T08:44:00Z</dcterms:created>
  <dcterms:modified xsi:type="dcterms:W3CDTF">2022-02-23T09:16:00Z</dcterms:modified>
</cp:coreProperties>
</file>